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C5" w:rsidRPr="00832B4B" w:rsidRDefault="003117C5" w:rsidP="003117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2B4B">
        <w:rPr>
          <w:rFonts w:ascii="Times New Roman" w:eastAsia="Times New Roman" w:hAnsi="Times New Roman"/>
          <w:sz w:val="18"/>
          <w:szCs w:val="18"/>
          <w:lang w:eastAsia="ru-RU"/>
        </w:rPr>
        <w:t>Приложение 1</w:t>
      </w:r>
    </w:p>
    <w:p w:rsidR="003117C5" w:rsidRPr="00832B4B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2B4B">
        <w:rPr>
          <w:rFonts w:ascii="Times New Roman" w:eastAsia="Times New Roman" w:hAnsi="Times New Roman"/>
          <w:sz w:val="18"/>
          <w:szCs w:val="18"/>
          <w:lang w:eastAsia="ru-RU"/>
        </w:rPr>
        <w:t xml:space="preserve">Утверждено приказом Министерства </w:t>
      </w:r>
    </w:p>
    <w:p w:rsidR="003117C5" w:rsidRPr="00832B4B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2B4B">
        <w:rPr>
          <w:rFonts w:ascii="Times New Roman" w:eastAsia="Times New Roman" w:hAnsi="Times New Roman"/>
          <w:sz w:val="18"/>
          <w:szCs w:val="18"/>
          <w:lang w:eastAsia="ru-RU"/>
        </w:rPr>
        <w:t>образования и науки Республики Коми</w:t>
      </w:r>
    </w:p>
    <w:p w:rsidR="003117C5" w:rsidRPr="00832B4B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2B4B">
        <w:rPr>
          <w:rFonts w:ascii="Times New Roman" w:eastAsia="Times New Roman" w:hAnsi="Times New Roman"/>
          <w:sz w:val="18"/>
          <w:szCs w:val="18"/>
          <w:lang w:eastAsia="ru-RU"/>
        </w:rPr>
        <w:t>от 27 декабря 2023 г. № 815</w:t>
      </w:r>
    </w:p>
    <w:p w:rsidR="003117C5" w:rsidRPr="00832B4B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2B4B">
        <w:rPr>
          <w:rFonts w:ascii="Times New Roman" w:eastAsia="Times New Roman" w:hAnsi="Times New Roman"/>
          <w:sz w:val="18"/>
          <w:szCs w:val="18"/>
          <w:lang w:eastAsia="ru-RU"/>
        </w:rPr>
        <w:t>(Форма)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Руководителю </w:t>
      </w:r>
      <w:r w:rsidRPr="009923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Управления образования АМР «Усть-Цилемский»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наименование уполномоченного органа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органа местного самоуправления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3117C5" w:rsidRDefault="003117C5" w:rsidP="00311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F3C7D">
        <w:rPr>
          <w:rFonts w:ascii="Times New Roman" w:hAnsi="Times New Roman"/>
          <w:sz w:val="24"/>
          <w:szCs w:val="24"/>
        </w:rPr>
        <w:t>о предоставлении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3117C5" w:rsidRPr="00DF3C7D" w:rsidRDefault="003117C5" w:rsidP="00311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117C5" w:rsidRDefault="003117C5" w:rsidP="003117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Прошу назначить компенсацию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(далее - компенсация):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832B4B" w:rsidRDefault="003117C5" w:rsidP="003117C5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32B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образовательной организации)</w:t>
      </w:r>
    </w:p>
    <w:p w:rsidR="003117C5" w:rsidRPr="00DF3C7D" w:rsidRDefault="003117C5" w:rsidP="003117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3C7D">
        <w:rPr>
          <w:rFonts w:ascii="Times New Roman" w:hAnsi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компенсации: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772"/>
      </w:tblGrid>
      <w:tr w:rsidR="003117C5" w:rsidRPr="00DF3C7D" w:rsidTr="007576E1">
        <w:trPr>
          <w:trHeight w:val="488"/>
        </w:trPr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rPr>
          <w:trHeight w:val="291"/>
        </w:trPr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(день, месяц, год)</w:t>
            </w:r>
          </w:p>
        </w:tc>
      </w:tr>
      <w:tr w:rsidR="003117C5" w:rsidRPr="00DF3C7D" w:rsidTr="007576E1">
        <w:trPr>
          <w:trHeight w:val="22"/>
        </w:trPr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(мужской, женский)</w:t>
            </w:r>
          </w:p>
        </w:tc>
      </w:tr>
      <w:tr w:rsidR="003117C5" w:rsidRPr="00DF3C7D" w:rsidTr="007576E1">
        <w:trPr>
          <w:trHeight w:val="456"/>
        </w:trPr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Гражданство: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9418" w:type="dxa"/>
            <w:gridSpan w:val="2"/>
            <w:vAlign w:val="center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(родитель (усыновитель), опекун)</w:t>
            </w:r>
          </w:p>
        </w:tc>
      </w:tr>
    </w:tbl>
    <w:p w:rsidR="003117C5" w:rsidRPr="00DF3C7D" w:rsidRDefault="003117C5" w:rsidP="003117C5">
      <w:pPr>
        <w:autoSpaceDE w:val="0"/>
        <w:autoSpaceDN w:val="0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363"/>
      <w:bookmarkEnd w:id="0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614"/>
      </w:tblGrid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</w:t>
            </w:r>
            <w:proofErr w:type="gramStart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наличии):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28" w:type="dxa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(день, месяц, год)</w:t>
            </w:r>
          </w:p>
        </w:tc>
      </w:tr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28" w:type="dxa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(мужской, женский)</w:t>
            </w:r>
          </w:p>
        </w:tc>
      </w:tr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Страховой номер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индивидуального лицевого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счета: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autoSpaceDE w:val="0"/>
        <w:autoSpaceDN w:val="0"/>
        <w:spacing w:before="240" w:after="24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Данные документа, удостоверяющего личность ребенка: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756"/>
      </w:tblGrid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записи акта 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рождении или свидетельства 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рождении: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keepNext/>
        <w:autoSpaceDE w:val="0"/>
        <w:autoSpaceDN w:val="0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Сведения о других детях в семье 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1)</w:t>
      </w:r>
    </w:p>
    <w:p w:rsidR="003117C5" w:rsidRPr="00832B4B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32B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(фамилия, имя, отчество (при наличии); дата рождении; пол; страховой номер индивидуального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832B4B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32B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лицевого счета; гражданство; данные документа, удостоверяющего личность)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2)</w:t>
      </w: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3)</w:t>
      </w: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24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Сведения об обучении других детей в семье в возрасте от 18 лет до 23 лет по очной форме обучения (в случае если такие дети имеются в семье):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F7FAE">
        <w:rPr>
          <w:rFonts w:ascii="Times New Roman" w:eastAsia="Times New Roman" w:hAnsi="Times New Roman"/>
          <w:sz w:val="16"/>
          <w:szCs w:val="16"/>
          <w:lang w:eastAsia="ru-RU"/>
        </w:rPr>
        <w:t>наименование образовательной организации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24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t xml:space="preserve">реквизиты справки с места учебы совершеннолетних детей, подтверждающей обучение по очной форме 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в образовательной организации любого типа независимо от ее организационно-правовой формы 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(за исключением образовательной организации дополнительного образования) (указывается 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при отсутствии у такой образовательной организации технической возможности предоставления 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br/>
        <w:t>указанных сведений в рамках межведомственного электронного взаимодействия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документов, представляемых в соответствии с пунктами 8 и 9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образования»: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3117C5" w:rsidRPr="00DF3C7D" w:rsidTr="007576E1">
        <w:tc>
          <w:tcPr>
            <w:tcW w:w="9065" w:type="dxa"/>
            <w:gridSpan w:val="2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Компенсацию прошу перечислять посредством (нужное заполнить):</w:t>
            </w: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(адрес, почтовый индекс)</w:t>
            </w: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на расчетный счет кредитной организации: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(номер счета, банк получателя, БИК, корр. счет, ИНН, КПП)</w:t>
            </w:r>
          </w:p>
        </w:tc>
      </w:tr>
      <w:tr w:rsidR="003117C5" w:rsidRPr="00DF3C7D" w:rsidTr="007576E1">
        <w:tc>
          <w:tcPr>
            <w:tcW w:w="9065" w:type="dxa"/>
            <w:gridSpan w:val="2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54073953"/>
            <w:r w:rsidRPr="00DF3C7D">
              <w:rPr>
                <w:rFonts w:ascii="Times New Roman" w:hAnsi="Times New Roman"/>
                <w:sz w:val="24"/>
                <w:szCs w:val="24"/>
              </w:rPr>
              <w:t>Способ получения результата рассмотрения заявления:</w:t>
            </w:r>
          </w:p>
        </w:tc>
      </w:tr>
      <w:tr w:rsidR="003117C5" w:rsidRPr="00DF3C7D" w:rsidTr="007576E1"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9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3117C5" w:rsidRPr="00DF3C7D" w:rsidTr="007576E1">
        <w:tc>
          <w:tcPr>
            <w:tcW w:w="510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4">
              <w:r w:rsidRPr="00DF3C7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закона</w:t>
              </w:r>
            </w:hyperlink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3117C5" w:rsidRPr="00DF3C7D" w:rsidTr="007576E1">
        <w:tc>
          <w:tcPr>
            <w:tcW w:w="510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624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510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624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&lt;*&gt;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258"/>
      </w:tblGrid>
      <w:tr w:rsidR="003117C5" w:rsidRPr="00DF3C7D" w:rsidTr="007576E1">
        <w:tc>
          <w:tcPr>
            <w:tcW w:w="737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26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члена семьи</w:t>
            </w:r>
          </w:p>
        </w:tc>
        <w:tc>
          <w:tcPr>
            <w:tcW w:w="1871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425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статус, вид дохода (при наличии)</w:t>
            </w:r>
          </w:p>
        </w:tc>
      </w:tr>
      <w:tr w:rsidR="003117C5" w:rsidRPr="00DF3C7D" w:rsidTr="007576E1">
        <w:tc>
          <w:tcPr>
            <w:tcW w:w="737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737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737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Сообщаю, что моя семья признана в установленном порядке малоимущей в соответствии с </w:t>
      </w:r>
      <w:hyperlink r:id="rId5">
        <w:proofErr w:type="gramStart"/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Республики</w:t>
      </w:r>
      <w:proofErr w:type="gramEnd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Коми  «Об  оказании  государственной социальной помощи в Республике Коми». &lt;**&gt;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3117C5" w:rsidRPr="00DF3C7D" w:rsidTr="007576E1">
        <w:tc>
          <w:tcPr>
            <w:tcW w:w="392" w:type="dxa"/>
            <w:shd w:val="clear" w:color="auto" w:fill="auto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14"/>
        <w:gridCol w:w="1276"/>
        <w:gridCol w:w="453"/>
        <w:gridCol w:w="114"/>
        <w:gridCol w:w="284"/>
        <w:gridCol w:w="113"/>
        <w:gridCol w:w="397"/>
        <w:gridCol w:w="395"/>
        <w:gridCol w:w="3942"/>
      </w:tblGrid>
      <w:tr w:rsidR="003117C5" w:rsidRPr="00DF3C7D" w:rsidTr="007576E1"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117C5" w:rsidRPr="00DF3C7D" w:rsidTr="007576E1">
        <w:trPr>
          <w:gridAfter w:val="1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заполнения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449"/>
      <w:bookmarkEnd w:id="3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&lt;*</w:t>
      </w: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&gt;  -</w:t>
      </w:r>
      <w:proofErr w:type="gramEnd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не  заполняется  в  случае, если семья признана в установленном порядке малоимущей в соответствии с </w:t>
      </w:r>
      <w:hyperlink r:id="rId6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Коми «Об оказании государственной социальной помощи в Республике Коми»;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871D7" wp14:editId="70141307">
                <wp:simplePos x="0" y="0"/>
                <wp:positionH relativeFrom="column">
                  <wp:posOffset>1070610</wp:posOffset>
                </wp:positionH>
                <wp:positionV relativeFrom="paragraph">
                  <wp:posOffset>41275</wp:posOffset>
                </wp:positionV>
                <wp:extent cx="222885" cy="182880"/>
                <wp:effectExtent l="0" t="0" r="24765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D7FDC" id="Прямоугольник 1" o:spid="_x0000_s1026" style="position:absolute;margin-left:84.3pt;margin-top:3.25pt;width:17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"/>
            </w:pict>
          </mc:Fallback>
        </mc:AlternateConten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&lt;**</w:t>
      </w: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&gt;  -</w:t>
      </w:r>
      <w:proofErr w:type="gramEnd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в     ставится </w:t>
      </w:r>
      <w:r w:rsidRPr="00DF3C7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,  в  случае,  если  семья  признана в установленном порядке малоимущей в соответствии с </w:t>
      </w:r>
      <w:hyperlink r:id="rId7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Коми «Об оказании государственной социальной помощи в Республике Коми».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2"/>
    <w:p w:rsidR="0023331C" w:rsidRDefault="0023331C"/>
    <w:sectPr w:rsidR="0023331C" w:rsidSect="00832B4B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C5"/>
    <w:rsid w:val="0023331C"/>
    <w:rsid w:val="003117C5"/>
    <w:rsid w:val="005635CC"/>
    <w:rsid w:val="00832B4B"/>
    <w:rsid w:val="00E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90FB8-DD5E-4C35-8051-006231A4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3F971DA377D5FDE4E3192999A76BFA5FED3786942D998F4CA0E1A78264238ED0A9B650590213F1C00B11D8AF3BECFF9Cv5v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3F971DA377D5FDE4E3192999A76BFA5FED3786942D998F4CA0E1A78264238ED0A9B650590213F1C00B11D8AF3BECFF9Cv5vCI" TargetMode="External"/><Relationship Id="rId5" Type="http://schemas.openxmlformats.org/officeDocument/2006/relationships/hyperlink" Target="consultantplus://offline/ref=353F971DA377D5FDE4E3192999A76BFA5FED3786942D998F4CA0E1A78264238ED0A9B650590213F1C00B11D8AF3BECFF9Cv5vCI" TargetMode="External"/><Relationship Id="rId4" Type="http://schemas.openxmlformats.org/officeDocument/2006/relationships/hyperlink" Target="consultantplus://offline/ref=353F971DA377D5FDE4E307248FCB35FE5DE56089962D9ADF14F6E7F0DD3425DB82E9E809084E58FCC81D0DD8A5v2v6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2024-01-18T06:31:00Z</cp:lastPrinted>
  <dcterms:created xsi:type="dcterms:W3CDTF">2023-12-28T12:57:00Z</dcterms:created>
  <dcterms:modified xsi:type="dcterms:W3CDTF">2024-01-18T06:35:00Z</dcterms:modified>
</cp:coreProperties>
</file>